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5EDA" w14:textId="09FCF9E0" w:rsidR="00506488" w:rsidRDefault="00506488" w:rsidP="002D021F">
      <w:pPr>
        <w:jc w:val="center"/>
      </w:pPr>
    </w:p>
    <w:p w14:paraId="4644E1F4" w14:textId="552F02A7" w:rsidR="00D9677A" w:rsidRPr="001252B5" w:rsidRDefault="00D9677A" w:rsidP="008A5B81">
      <w:pPr>
        <w:rPr>
          <w:rFonts w:ascii="Abadi Extra Light" w:hAnsi="Abadi Extra Light"/>
          <w:b/>
          <w:bCs/>
          <w:color w:val="0070C0"/>
          <w:sz w:val="24"/>
          <w:szCs w:val="24"/>
        </w:rPr>
      </w:pPr>
      <w:r w:rsidRPr="001252B5">
        <w:rPr>
          <w:rFonts w:ascii="Abadi Extra Light" w:hAnsi="Abadi Extra Light"/>
          <w:b/>
          <w:bCs/>
          <w:color w:val="0070C0"/>
          <w:sz w:val="24"/>
          <w:szCs w:val="24"/>
        </w:rPr>
        <w:t>The webinars will</w:t>
      </w:r>
      <w:r w:rsidR="00C06F1F" w:rsidRPr="001252B5">
        <w:rPr>
          <w:rFonts w:ascii="Abadi Extra Light" w:hAnsi="Abadi Extra Light"/>
          <w:b/>
          <w:bCs/>
          <w:color w:val="0070C0"/>
          <w:sz w:val="24"/>
          <w:szCs w:val="24"/>
        </w:rPr>
        <w:t xml:space="preserve"> allow you to identify:</w:t>
      </w:r>
    </w:p>
    <w:p w14:paraId="7C0D8C36" w14:textId="05234E6E" w:rsidR="00D9677A" w:rsidRPr="001252B5" w:rsidRDefault="00C06F1F" w:rsidP="008A5B81">
      <w:pPr>
        <w:pStyle w:val="ListParagraph"/>
        <w:numPr>
          <w:ilvl w:val="0"/>
          <w:numId w:val="2"/>
        </w:numPr>
        <w:rPr>
          <w:rFonts w:ascii="Abadi Extra Light" w:hAnsi="Abadi Extra Light"/>
          <w:b/>
          <w:bCs/>
          <w:color w:val="0070C0"/>
          <w:sz w:val="24"/>
          <w:szCs w:val="24"/>
        </w:rPr>
      </w:pPr>
      <w:r w:rsidRPr="001252B5">
        <w:rPr>
          <w:rFonts w:ascii="Abadi Extra Light" w:hAnsi="Abadi Extra Light"/>
          <w:b/>
          <w:bCs/>
          <w:color w:val="0070C0"/>
          <w:sz w:val="24"/>
          <w:szCs w:val="24"/>
        </w:rPr>
        <w:t>numerically where you sit in each aspect of your life</w:t>
      </w:r>
    </w:p>
    <w:p w14:paraId="4B7A55AE" w14:textId="54B7905D" w:rsidR="00C06F1F" w:rsidRPr="001252B5" w:rsidRDefault="00C06F1F" w:rsidP="008A5B81">
      <w:pPr>
        <w:pStyle w:val="ListParagraph"/>
        <w:numPr>
          <w:ilvl w:val="0"/>
          <w:numId w:val="2"/>
        </w:numPr>
        <w:rPr>
          <w:rFonts w:ascii="Abadi Extra Light" w:hAnsi="Abadi Extra Light"/>
          <w:b/>
          <w:bCs/>
          <w:color w:val="0070C0"/>
          <w:sz w:val="24"/>
          <w:szCs w:val="24"/>
        </w:rPr>
      </w:pPr>
      <w:r w:rsidRPr="001252B5">
        <w:rPr>
          <w:rFonts w:ascii="Abadi Extra Light" w:hAnsi="Abadi Extra Light"/>
          <w:b/>
          <w:bCs/>
          <w:color w:val="0070C0"/>
          <w:sz w:val="24"/>
          <w:szCs w:val="24"/>
        </w:rPr>
        <w:t>the area you would like to focus on</w:t>
      </w:r>
    </w:p>
    <w:p w14:paraId="7FA3CC9F" w14:textId="59BA819B" w:rsidR="00C06F1F" w:rsidRPr="001252B5" w:rsidRDefault="00C06F1F" w:rsidP="008A5B81">
      <w:pPr>
        <w:pStyle w:val="ListParagraph"/>
        <w:numPr>
          <w:ilvl w:val="0"/>
          <w:numId w:val="2"/>
        </w:numPr>
        <w:rPr>
          <w:rFonts w:ascii="Abadi Extra Light" w:hAnsi="Abadi Extra Light"/>
          <w:b/>
          <w:bCs/>
          <w:color w:val="0070C0"/>
          <w:sz w:val="24"/>
          <w:szCs w:val="24"/>
        </w:rPr>
      </w:pPr>
      <w:r w:rsidRPr="001252B5">
        <w:rPr>
          <w:rFonts w:ascii="Abadi Extra Light" w:hAnsi="Abadi Extra Light"/>
          <w:b/>
          <w:bCs/>
          <w:color w:val="0070C0"/>
          <w:sz w:val="24"/>
          <w:szCs w:val="24"/>
        </w:rPr>
        <w:t>the actions you need to take</w:t>
      </w:r>
    </w:p>
    <w:p w14:paraId="1D1FBD5A" w14:textId="212A302E" w:rsidR="00C06F1F" w:rsidRPr="001252B5" w:rsidRDefault="00C06F1F" w:rsidP="008A5B81">
      <w:pPr>
        <w:pStyle w:val="ListParagraph"/>
        <w:numPr>
          <w:ilvl w:val="0"/>
          <w:numId w:val="2"/>
        </w:numPr>
        <w:rPr>
          <w:rFonts w:ascii="Abadi Extra Light" w:hAnsi="Abadi Extra Light"/>
          <w:b/>
          <w:bCs/>
          <w:color w:val="0070C0"/>
          <w:sz w:val="24"/>
          <w:szCs w:val="24"/>
        </w:rPr>
      </w:pPr>
      <w:r w:rsidRPr="001252B5">
        <w:rPr>
          <w:rFonts w:ascii="Abadi Extra Light" w:hAnsi="Abadi Extra Light"/>
          <w:b/>
          <w:bCs/>
          <w:color w:val="0070C0"/>
          <w:sz w:val="24"/>
          <w:szCs w:val="24"/>
        </w:rPr>
        <w:t>what has been holding you back to move forward</w:t>
      </w:r>
    </w:p>
    <w:p w14:paraId="3CEFDC14" w14:textId="6A8719DE" w:rsidR="00C06F1F" w:rsidRPr="001252B5" w:rsidRDefault="00C06F1F" w:rsidP="008A5B81">
      <w:pPr>
        <w:pStyle w:val="ListParagraph"/>
        <w:ind w:left="1079"/>
        <w:rPr>
          <w:rFonts w:ascii="Abadi Extra Light" w:hAnsi="Abadi Extra Light"/>
          <w:b/>
          <w:bCs/>
          <w:color w:val="0070C0"/>
          <w:sz w:val="24"/>
          <w:szCs w:val="24"/>
        </w:rPr>
      </w:pPr>
    </w:p>
    <w:p w14:paraId="5C03578E" w14:textId="77777777" w:rsidR="008A5B81" w:rsidRPr="001252B5" w:rsidRDefault="00C06F1F" w:rsidP="008A5B81">
      <w:pPr>
        <w:pStyle w:val="ListParagraph"/>
        <w:ind w:left="0"/>
        <w:rPr>
          <w:rFonts w:ascii="Abadi Extra Light" w:hAnsi="Abadi Extra Light"/>
          <w:b/>
          <w:bCs/>
          <w:color w:val="0070C0"/>
          <w:sz w:val="24"/>
          <w:szCs w:val="24"/>
        </w:rPr>
      </w:pPr>
      <w:r w:rsidRPr="001252B5">
        <w:rPr>
          <w:rFonts w:ascii="Abadi Extra Light" w:hAnsi="Abadi Extra Light"/>
          <w:b/>
          <w:bCs/>
          <w:color w:val="0070C0"/>
          <w:sz w:val="24"/>
          <w:szCs w:val="24"/>
        </w:rPr>
        <w:t>You will</w:t>
      </w:r>
      <w:r w:rsidR="008A5B81" w:rsidRPr="001252B5">
        <w:rPr>
          <w:rFonts w:ascii="Abadi Extra Light" w:hAnsi="Abadi Extra Light"/>
          <w:b/>
          <w:bCs/>
          <w:color w:val="0070C0"/>
          <w:sz w:val="24"/>
          <w:szCs w:val="24"/>
        </w:rPr>
        <w:t>:</w:t>
      </w:r>
    </w:p>
    <w:p w14:paraId="262E0A50" w14:textId="4392CC4C" w:rsidR="008A5B81" w:rsidRPr="001252B5" w:rsidRDefault="008A5B81" w:rsidP="008A5B81">
      <w:pPr>
        <w:pStyle w:val="ListParagraph"/>
        <w:numPr>
          <w:ilvl w:val="0"/>
          <w:numId w:val="4"/>
        </w:numPr>
        <w:rPr>
          <w:rFonts w:ascii="Abadi Extra Light" w:hAnsi="Abadi Extra Light"/>
          <w:b/>
          <w:bCs/>
          <w:color w:val="0070C0"/>
          <w:sz w:val="24"/>
          <w:szCs w:val="24"/>
        </w:rPr>
      </w:pPr>
      <w:proofErr w:type="gramStart"/>
      <w:r w:rsidRPr="001252B5">
        <w:rPr>
          <w:rFonts w:ascii="Abadi Extra Light" w:hAnsi="Abadi Extra Light"/>
          <w:b/>
          <w:bCs/>
          <w:color w:val="0070C0"/>
          <w:sz w:val="24"/>
          <w:szCs w:val="24"/>
        </w:rPr>
        <w:t>take action</w:t>
      </w:r>
      <w:proofErr w:type="gramEnd"/>
    </w:p>
    <w:p w14:paraId="6A7A2995" w14:textId="1BE7C99B" w:rsidR="008A5B81" w:rsidRPr="001252B5" w:rsidRDefault="008A5B81" w:rsidP="008A5B81">
      <w:pPr>
        <w:pStyle w:val="ListParagraph"/>
        <w:numPr>
          <w:ilvl w:val="0"/>
          <w:numId w:val="4"/>
        </w:numPr>
        <w:rPr>
          <w:rFonts w:ascii="Abadi Extra Light" w:hAnsi="Abadi Extra Light"/>
          <w:b/>
          <w:bCs/>
          <w:color w:val="0070C0"/>
          <w:sz w:val="24"/>
          <w:szCs w:val="24"/>
        </w:rPr>
      </w:pPr>
      <w:r w:rsidRPr="001252B5">
        <w:rPr>
          <w:rFonts w:ascii="Abadi Extra Light" w:hAnsi="Abadi Extra Light"/>
          <w:b/>
          <w:bCs/>
          <w:color w:val="0070C0"/>
          <w:sz w:val="24"/>
          <w:szCs w:val="24"/>
        </w:rPr>
        <w:t>easily achieve results</w:t>
      </w:r>
    </w:p>
    <w:p w14:paraId="08CCBFDB" w14:textId="6032E77E" w:rsidR="008A5B81" w:rsidRPr="001252B5" w:rsidRDefault="008A5B81" w:rsidP="008A5B81">
      <w:pPr>
        <w:pStyle w:val="ListParagraph"/>
        <w:numPr>
          <w:ilvl w:val="0"/>
          <w:numId w:val="4"/>
        </w:numPr>
        <w:rPr>
          <w:rFonts w:ascii="Abadi Extra Light" w:hAnsi="Abadi Extra Light"/>
          <w:b/>
          <w:bCs/>
          <w:color w:val="0070C0"/>
          <w:sz w:val="24"/>
          <w:szCs w:val="24"/>
        </w:rPr>
      </w:pPr>
      <w:r w:rsidRPr="001252B5">
        <w:rPr>
          <w:rFonts w:ascii="Abadi Extra Light" w:hAnsi="Abadi Extra Light"/>
          <w:b/>
          <w:bCs/>
          <w:color w:val="0070C0"/>
          <w:sz w:val="24"/>
          <w:szCs w:val="24"/>
        </w:rPr>
        <w:t>move your life forward in your personal and professional life</w:t>
      </w:r>
    </w:p>
    <w:p w14:paraId="6B831AB1" w14:textId="5245C09E" w:rsidR="008A5B81" w:rsidRPr="001252B5" w:rsidRDefault="008A5B81" w:rsidP="00C06F1F">
      <w:pPr>
        <w:pStyle w:val="ListParagraph"/>
        <w:ind w:left="0"/>
        <w:rPr>
          <w:rFonts w:ascii="Abadi Extra Light" w:hAnsi="Abadi Extra Light"/>
          <w:b/>
          <w:bCs/>
          <w:color w:val="0070C0"/>
          <w:sz w:val="24"/>
          <w:szCs w:val="24"/>
        </w:rPr>
      </w:pPr>
    </w:p>
    <w:p w14:paraId="58FB41EB" w14:textId="3A1CAA04" w:rsidR="002A0ACF" w:rsidRPr="001252B5" w:rsidRDefault="002A0ACF" w:rsidP="00C06F1F">
      <w:pPr>
        <w:pStyle w:val="ListParagraph"/>
        <w:ind w:left="0"/>
        <w:rPr>
          <w:rFonts w:ascii="Abadi Extra Light" w:hAnsi="Abadi Extra Light"/>
          <w:b/>
          <w:bCs/>
          <w:color w:val="0070C0"/>
          <w:sz w:val="24"/>
          <w:szCs w:val="24"/>
        </w:rPr>
      </w:pPr>
    </w:p>
    <w:p w14:paraId="78B32687" w14:textId="77777777" w:rsidR="002A0ACF" w:rsidRPr="001252B5" w:rsidRDefault="002A0ACF" w:rsidP="00C06F1F">
      <w:pPr>
        <w:pStyle w:val="ListParagraph"/>
        <w:ind w:left="0"/>
        <w:rPr>
          <w:rFonts w:ascii="Abadi Extra Light" w:hAnsi="Abadi Extra Light"/>
          <w:b/>
          <w:bCs/>
          <w:color w:val="0070C0"/>
          <w:sz w:val="24"/>
          <w:szCs w:val="24"/>
        </w:rPr>
      </w:pPr>
    </w:p>
    <w:p w14:paraId="66625ED2" w14:textId="72D9261E" w:rsidR="008A5B81" w:rsidRPr="001252B5" w:rsidRDefault="008A5B81" w:rsidP="008A5B81">
      <w:pPr>
        <w:pStyle w:val="ListParagraph"/>
        <w:ind w:left="0"/>
        <w:jc w:val="center"/>
        <w:rPr>
          <w:rFonts w:ascii="Abadi Extra Light" w:hAnsi="Abadi Extra Light"/>
          <w:b/>
          <w:bCs/>
          <w:color w:val="0070C0"/>
          <w:sz w:val="24"/>
          <w:szCs w:val="24"/>
        </w:rPr>
      </w:pPr>
      <w:r w:rsidRPr="001252B5">
        <w:rPr>
          <w:rFonts w:ascii="Abadi Extra Light" w:hAnsi="Abadi Extra Light"/>
          <w:b/>
          <w:bCs/>
          <w:color w:val="0070C0"/>
          <w:sz w:val="24"/>
          <w:szCs w:val="24"/>
        </w:rPr>
        <w:t xml:space="preserve">To join the webinars, you are required to attend the very first session the timetable </w:t>
      </w:r>
      <w:r w:rsidR="002A0ACF" w:rsidRPr="001252B5">
        <w:rPr>
          <w:rFonts w:ascii="Abadi Extra Light" w:hAnsi="Abadi Extra Light"/>
          <w:b/>
          <w:bCs/>
          <w:color w:val="0070C0"/>
          <w:sz w:val="24"/>
          <w:szCs w:val="24"/>
        </w:rPr>
        <w:t>is as follows:</w:t>
      </w:r>
    </w:p>
    <w:p w14:paraId="276A78FB" w14:textId="77777777" w:rsidR="009610C2" w:rsidRDefault="009610C2" w:rsidP="002D021F">
      <w:pPr>
        <w:jc w:val="center"/>
      </w:pPr>
    </w:p>
    <w:p w14:paraId="13E633AF" w14:textId="2BCF3CB2" w:rsidR="009610C2" w:rsidRPr="008A5B81" w:rsidRDefault="009610C2" w:rsidP="009610C2">
      <w:pPr>
        <w:jc w:val="center"/>
        <w:rPr>
          <w:rFonts w:ascii="Abadi Extra Light" w:hAnsi="Abadi Extra Light"/>
          <w:color w:val="0070C0"/>
          <w:sz w:val="24"/>
          <w:szCs w:val="24"/>
        </w:rPr>
      </w:pPr>
      <w:r w:rsidRPr="008A5B81">
        <w:rPr>
          <w:rFonts w:ascii="Abadi Extra Light" w:hAnsi="Abadi Extra Light"/>
          <w:color w:val="0070C0"/>
          <w:sz w:val="24"/>
          <w:szCs w:val="24"/>
        </w:rPr>
        <w:t xml:space="preserve">January 2022 </w:t>
      </w:r>
    </w:p>
    <w:p w14:paraId="53C5E66F" w14:textId="4B59992B" w:rsidR="002D021F" w:rsidRPr="008A5B81" w:rsidRDefault="000A1578" w:rsidP="002D021F">
      <w:pPr>
        <w:jc w:val="center"/>
        <w:rPr>
          <w:rFonts w:ascii="Abadi Extra Light" w:hAnsi="Abadi Extra Light"/>
          <w:color w:val="0070C0"/>
          <w:sz w:val="24"/>
          <w:szCs w:val="24"/>
        </w:rPr>
      </w:pPr>
      <w:r w:rsidRPr="008A5B81">
        <w:rPr>
          <w:rFonts w:ascii="Abadi Extra Light" w:hAnsi="Abadi Extra Light"/>
          <w:color w:val="0070C0"/>
          <w:sz w:val="24"/>
          <w:szCs w:val="24"/>
        </w:rPr>
        <w:t>Sunday 9</w:t>
      </w:r>
      <w:r w:rsidRPr="008A5B81">
        <w:rPr>
          <w:rFonts w:ascii="Abadi Extra Light" w:hAnsi="Abadi Extra Light"/>
          <w:color w:val="0070C0"/>
          <w:sz w:val="24"/>
          <w:szCs w:val="24"/>
          <w:vertAlign w:val="superscript"/>
        </w:rPr>
        <w:t>th</w:t>
      </w:r>
      <w:r w:rsidRPr="008A5B81">
        <w:rPr>
          <w:rFonts w:ascii="Abadi Extra Light" w:hAnsi="Abadi Extra Light"/>
          <w:color w:val="0070C0"/>
          <w:sz w:val="24"/>
          <w:szCs w:val="24"/>
        </w:rPr>
        <w:t xml:space="preserve"> of January 9am – 10am</w:t>
      </w:r>
    </w:p>
    <w:p w14:paraId="4755F0CB" w14:textId="3510774E" w:rsidR="009610C2" w:rsidRPr="008A5B81" w:rsidRDefault="009610C2" w:rsidP="002D021F">
      <w:pPr>
        <w:jc w:val="center"/>
        <w:rPr>
          <w:rFonts w:ascii="Abadi Extra Light" w:hAnsi="Abadi Extra Light"/>
          <w:color w:val="0070C0"/>
          <w:sz w:val="24"/>
          <w:szCs w:val="24"/>
        </w:rPr>
      </w:pPr>
      <w:r w:rsidRPr="008A5B81">
        <w:rPr>
          <w:rFonts w:ascii="Abadi Extra Light" w:hAnsi="Abadi Extra Light"/>
          <w:color w:val="0070C0"/>
          <w:sz w:val="24"/>
          <w:szCs w:val="24"/>
        </w:rPr>
        <w:t>Monday 10</w:t>
      </w:r>
      <w:r w:rsidRPr="008A5B81">
        <w:rPr>
          <w:rFonts w:ascii="Abadi Extra Light" w:hAnsi="Abadi Extra Light"/>
          <w:color w:val="0070C0"/>
          <w:sz w:val="24"/>
          <w:szCs w:val="24"/>
          <w:vertAlign w:val="superscript"/>
        </w:rPr>
        <w:t>th</w:t>
      </w:r>
      <w:r w:rsidRPr="008A5B81">
        <w:rPr>
          <w:rFonts w:ascii="Abadi Extra Light" w:hAnsi="Abadi Extra Light"/>
          <w:color w:val="0070C0"/>
          <w:sz w:val="24"/>
          <w:szCs w:val="24"/>
        </w:rPr>
        <w:t xml:space="preserve"> of January – 8pm – 9pm</w:t>
      </w:r>
    </w:p>
    <w:p w14:paraId="53BDB477" w14:textId="6F3B016F" w:rsidR="009610C2" w:rsidRPr="008A5B81" w:rsidRDefault="009610C2" w:rsidP="002D021F">
      <w:pPr>
        <w:jc w:val="center"/>
        <w:rPr>
          <w:rFonts w:ascii="Abadi Extra Light" w:hAnsi="Abadi Extra Light"/>
          <w:color w:val="0070C0"/>
          <w:sz w:val="24"/>
          <w:szCs w:val="24"/>
        </w:rPr>
      </w:pPr>
    </w:p>
    <w:p w14:paraId="45B2ECDF" w14:textId="1FA742C6" w:rsidR="009610C2" w:rsidRPr="008A5B81" w:rsidRDefault="009610C2" w:rsidP="002D021F">
      <w:pPr>
        <w:jc w:val="center"/>
        <w:rPr>
          <w:rFonts w:ascii="Abadi Extra Light" w:hAnsi="Abadi Extra Light"/>
          <w:color w:val="0070C0"/>
          <w:sz w:val="24"/>
          <w:szCs w:val="24"/>
        </w:rPr>
      </w:pPr>
      <w:r w:rsidRPr="008A5B81">
        <w:rPr>
          <w:rFonts w:ascii="Abadi Extra Light" w:hAnsi="Abadi Extra Light"/>
          <w:color w:val="0070C0"/>
          <w:sz w:val="24"/>
          <w:szCs w:val="24"/>
        </w:rPr>
        <w:t>February 2022</w:t>
      </w:r>
    </w:p>
    <w:p w14:paraId="6EB95D99" w14:textId="4E458156" w:rsidR="009610C2" w:rsidRPr="008A5B81" w:rsidRDefault="009610C2" w:rsidP="002D021F">
      <w:pPr>
        <w:jc w:val="center"/>
        <w:rPr>
          <w:rFonts w:ascii="Abadi Extra Light" w:hAnsi="Abadi Extra Light"/>
          <w:color w:val="0070C0"/>
          <w:sz w:val="24"/>
          <w:szCs w:val="24"/>
        </w:rPr>
      </w:pPr>
      <w:r w:rsidRPr="008A5B81">
        <w:rPr>
          <w:rFonts w:ascii="Abadi Extra Light" w:hAnsi="Abadi Extra Light"/>
          <w:color w:val="0070C0"/>
          <w:sz w:val="24"/>
          <w:szCs w:val="24"/>
        </w:rPr>
        <w:t>Sunday 6</w:t>
      </w:r>
      <w:r w:rsidRPr="008A5B81">
        <w:rPr>
          <w:rFonts w:ascii="Abadi Extra Light" w:hAnsi="Abadi Extra Light"/>
          <w:color w:val="0070C0"/>
          <w:sz w:val="24"/>
          <w:szCs w:val="24"/>
          <w:vertAlign w:val="superscript"/>
        </w:rPr>
        <w:t>th</w:t>
      </w:r>
      <w:r w:rsidRPr="008A5B81">
        <w:rPr>
          <w:rFonts w:ascii="Abadi Extra Light" w:hAnsi="Abadi Extra Light"/>
          <w:color w:val="0070C0"/>
          <w:sz w:val="24"/>
          <w:szCs w:val="24"/>
        </w:rPr>
        <w:t xml:space="preserve"> of February 9am – 10am</w:t>
      </w:r>
    </w:p>
    <w:p w14:paraId="53CDBF09" w14:textId="0F9844CA" w:rsidR="009610C2" w:rsidRDefault="009610C2" w:rsidP="002D021F">
      <w:pPr>
        <w:jc w:val="center"/>
        <w:rPr>
          <w:rFonts w:ascii="Abadi Extra Light" w:hAnsi="Abadi Extra Light"/>
          <w:color w:val="0070C0"/>
          <w:sz w:val="24"/>
          <w:szCs w:val="24"/>
        </w:rPr>
      </w:pPr>
      <w:r w:rsidRPr="008A5B81">
        <w:rPr>
          <w:rFonts w:ascii="Abadi Extra Light" w:hAnsi="Abadi Extra Light"/>
          <w:color w:val="0070C0"/>
          <w:sz w:val="24"/>
          <w:szCs w:val="24"/>
        </w:rPr>
        <w:t>Monday 7</w:t>
      </w:r>
      <w:r w:rsidRPr="008A5B81">
        <w:rPr>
          <w:rFonts w:ascii="Abadi Extra Light" w:hAnsi="Abadi Extra Light"/>
          <w:color w:val="0070C0"/>
          <w:sz w:val="24"/>
          <w:szCs w:val="24"/>
          <w:vertAlign w:val="superscript"/>
        </w:rPr>
        <w:t>th</w:t>
      </w:r>
      <w:r w:rsidRPr="008A5B81">
        <w:rPr>
          <w:rFonts w:ascii="Abadi Extra Light" w:hAnsi="Abadi Extra Light"/>
          <w:color w:val="0070C0"/>
          <w:sz w:val="24"/>
          <w:szCs w:val="24"/>
        </w:rPr>
        <w:t xml:space="preserve"> of February – 8pm – 9pm</w:t>
      </w:r>
    </w:p>
    <w:p w14:paraId="5F93AA02" w14:textId="1AA007F6" w:rsidR="002A0ACF" w:rsidRDefault="002A0ACF" w:rsidP="002D021F">
      <w:pPr>
        <w:jc w:val="center"/>
        <w:rPr>
          <w:rFonts w:ascii="Abadi Extra Light" w:hAnsi="Abadi Extra Light"/>
          <w:color w:val="0070C0"/>
          <w:sz w:val="24"/>
          <w:szCs w:val="24"/>
        </w:rPr>
      </w:pPr>
    </w:p>
    <w:p w14:paraId="085E377F" w14:textId="7A797C23" w:rsidR="002A0ACF" w:rsidRDefault="00A86CF0" w:rsidP="002D021F">
      <w:pPr>
        <w:jc w:val="center"/>
        <w:rPr>
          <w:rFonts w:ascii="Abadi Extra Light" w:hAnsi="Abadi Extra Light"/>
          <w:color w:val="0070C0"/>
          <w:sz w:val="24"/>
          <w:szCs w:val="24"/>
        </w:rPr>
      </w:pPr>
      <w:r>
        <w:rPr>
          <w:rFonts w:ascii="Abadi Extra Light" w:hAnsi="Abadi Extra Light"/>
          <w:color w:val="0070C0"/>
          <w:sz w:val="24"/>
          <w:szCs w:val="24"/>
        </w:rPr>
        <w:t xml:space="preserve">To book your place on the webinar email </w:t>
      </w:r>
      <w:hyperlink r:id="rId7" w:history="1">
        <w:r w:rsidRPr="00D2033F">
          <w:rPr>
            <w:rStyle w:val="Hyperlink"/>
            <w:rFonts w:ascii="Abadi Extra Light" w:hAnsi="Abadi Extra Light"/>
            <w:sz w:val="24"/>
            <w:szCs w:val="24"/>
          </w:rPr>
          <w:t>info@rippleconsults.com</w:t>
        </w:r>
      </w:hyperlink>
      <w:r>
        <w:rPr>
          <w:rFonts w:ascii="Abadi Extra Light" w:hAnsi="Abadi Extra Light"/>
          <w:color w:val="0070C0"/>
          <w:sz w:val="24"/>
          <w:szCs w:val="24"/>
        </w:rPr>
        <w:t xml:space="preserve"> the date and time you wish to attend and </w:t>
      </w:r>
      <w:proofErr w:type="spellStart"/>
      <w:r>
        <w:rPr>
          <w:rFonts w:ascii="Abadi Extra Light" w:hAnsi="Abadi Extra Light"/>
          <w:color w:val="0070C0"/>
          <w:sz w:val="24"/>
          <w:szCs w:val="24"/>
        </w:rPr>
        <w:t>Larney</w:t>
      </w:r>
      <w:proofErr w:type="spellEnd"/>
      <w:r>
        <w:rPr>
          <w:rFonts w:ascii="Abadi Extra Light" w:hAnsi="Abadi Extra Light"/>
          <w:color w:val="0070C0"/>
          <w:sz w:val="24"/>
          <w:szCs w:val="24"/>
        </w:rPr>
        <w:t xml:space="preserve"> will be in contact to confirm your place.</w:t>
      </w:r>
    </w:p>
    <w:p w14:paraId="4D15F9C3" w14:textId="5F1B9431" w:rsidR="002A0ACF" w:rsidRDefault="002A0ACF" w:rsidP="002D021F">
      <w:pPr>
        <w:jc w:val="center"/>
        <w:rPr>
          <w:rFonts w:ascii="Abadi Extra Light" w:hAnsi="Abadi Extra Light"/>
          <w:color w:val="0070C0"/>
          <w:sz w:val="24"/>
          <w:szCs w:val="24"/>
        </w:rPr>
      </w:pPr>
    </w:p>
    <w:p w14:paraId="56E923DC" w14:textId="49119460" w:rsidR="002A0ACF" w:rsidRDefault="002A0ACF" w:rsidP="00A86CF0">
      <w:pPr>
        <w:rPr>
          <w:rFonts w:ascii="Abadi Extra Light" w:hAnsi="Abadi Extra Light"/>
          <w:color w:val="0070C0"/>
          <w:sz w:val="24"/>
          <w:szCs w:val="24"/>
        </w:rPr>
      </w:pPr>
    </w:p>
    <w:p w14:paraId="307B4808" w14:textId="7812C6D2" w:rsidR="002A0ACF" w:rsidRPr="001252B5" w:rsidRDefault="002A0ACF" w:rsidP="002D021F">
      <w:pPr>
        <w:jc w:val="center"/>
        <w:rPr>
          <w:rFonts w:ascii="Abadi Extra Light" w:hAnsi="Abadi Extra Light"/>
          <w:color w:val="0070C0"/>
          <w:sz w:val="24"/>
          <w:szCs w:val="24"/>
        </w:rPr>
      </w:pPr>
      <w:r w:rsidRPr="001252B5">
        <w:rPr>
          <w:rFonts w:ascii="Abadi Extra Light" w:hAnsi="Abadi Extra Light"/>
          <w:color w:val="0070C0"/>
          <w:sz w:val="24"/>
          <w:szCs w:val="24"/>
        </w:rPr>
        <w:t xml:space="preserve">To opt out of the webinars, submit in writing that you wish to cancel giving 3 </w:t>
      </w:r>
      <w:proofErr w:type="spellStart"/>
      <w:r w:rsidRPr="001252B5">
        <w:rPr>
          <w:rFonts w:ascii="Abadi Extra Light" w:hAnsi="Abadi Extra Light"/>
          <w:color w:val="0070C0"/>
          <w:sz w:val="24"/>
          <w:szCs w:val="24"/>
        </w:rPr>
        <w:t>weeks notice</w:t>
      </w:r>
      <w:proofErr w:type="spellEnd"/>
      <w:r w:rsidRPr="001252B5">
        <w:rPr>
          <w:rFonts w:ascii="Abadi Extra Light" w:hAnsi="Abadi Extra Light"/>
          <w:color w:val="0070C0"/>
          <w:sz w:val="24"/>
          <w:szCs w:val="24"/>
        </w:rPr>
        <w:t>.</w:t>
      </w:r>
    </w:p>
    <w:p w14:paraId="03625C88" w14:textId="0B433AF3" w:rsidR="002A0ACF" w:rsidRPr="001252B5" w:rsidRDefault="002A0ACF" w:rsidP="002D021F">
      <w:pPr>
        <w:jc w:val="center"/>
        <w:rPr>
          <w:rFonts w:ascii="Abadi Extra Light" w:hAnsi="Abadi Extra Light"/>
          <w:color w:val="0070C0"/>
          <w:sz w:val="24"/>
          <w:szCs w:val="24"/>
        </w:rPr>
      </w:pPr>
      <w:r w:rsidRPr="001252B5">
        <w:rPr>
          <w:rFonts w:ascii="Abadi Extra Light" w:hAnsi="Abadi Extra Light"/>
          <w:color w:val="0070C0"/>
          <w:sz w:val="24"/>
          <w:szCs w:val="24"/>
        </w:rPr>
        <w:t xml:space="preserve">For any </w:t>
      </w:r>
      <w:proofErr w:type="gramStart"/>
      <w:r w:rsidRPr="001252B5">
        <w:rPr>
          <w:rFonts w:ascii="Abadi Extra Light" w:hAnsi="Abadi Extra Light"/>
          <w:color w:val="0070C0"/>
          <w:sz w:val="24"/>
          <w:szCs w:val="24"/>
        </w:rPr>
        <w:t>questions</w:t>
      </w:r>
      <w:proofErr w:type="gramEnd"/>
      <w:r w:rsidRPr="001252B5">
        <w:rPr>
          <w:rFonts w:ascii="Abadi Extra Light" w:hAnsi="Abadi Extra Light"/>
          <w:color w:val="0070C0"/>
          <w:sz w:val="24"/>
          <w:szCs w:val="24"/>
        </w:rPr>
        <w:t xml:space="preserve"> please contact as below.</w:t>
      </w:r>
    </w:p>
    <w:sectPr w:rsidR="002A0ACF" w:rsidRPr="001252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A651" w14:textId="77777777" w:rsidR="00F5298A" w:rsidRDefault="00F5298A" w:rsidP="002D021F">
      <w:pPr>
        <w:spacing w:after="0" w:line="240" w:lineRule="auto"/>
      </w:pPr>
      <w:r>
        <w:separator/>
      </w:r>
    </w:p>
  </w:endnote>
  <w:endnote w:type="continuationSeparator" w:id="0">
    <w:p w14:paraId="1CFD4161" w14:textId="77777777" w:rsidR="00F5298A" w:rsidRDefault="00F5298A" w:rsidP="002D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5A71" w14:textId="138907CE" w:rsidR="009610C2" w:rsidRPr="009610C2" w:rsidRDefault="009610C2">
    <w:pPr>
      <w:pStyle w:val="Footer"/>
      <w:rPr>
        <w:color w:val="0070C0"/>
        <w:lang w:val="en-AU"/>
      </w:rPr>
    </w:pPr>
    <w:hyperlink r:id="rId1" w:history="1">
      <w:r w:rsidRPr="00D2033F">
        <w:rPr>
          <w:rStyle w:val="Hyperlink"/>
          <w:lang w:val="en-AU"/>
        </w:rPr>
        <w:t>www.rippleconsults.com</w:t>
      </w:r>
    </w:hyperlink>
    <w:r>
      <w:rPr>
        <w:lang w:val="en-AU"/>
      </w:rPr>
      <w:tab/>
    </w:r>
    <w:proofErr w:type="spellStart"/>
    <w:r w:rsidRPr="009610C2">
      <w:rPr>
        <w:color w:val="0070C0"/>
        <w:lang w:val="en-AU"/>
      </w:rPr>
      <w:t>Larney</w:t>
    </w:r>
    <w:proofErr w:type="spellEnd"/>
    <w:r w:rsidRPr="009610C2">
      <w:rPr>
        <w:color w:val="0070C0"/>
        <w:lang w:val="en-AU"/>
      </w:rPr>
      <w:t xml:space="preserve"> </w:t>
    </w:r>
    <w:proofErr w:type="spellStart"/>
    <w:r w:rsidRPr="009610C2">
      <w:rPr>
        <w:color w:val="0070C0"/>
        <w:lang w:val="en-AU"/>
      </w:rPr>
      <w:t>Mahadik</w:t>
    </w:r>
    <w:proofErr w:type="spellEnd"/>
    <w:r w:rsidRPr="009610C2">
      <w:rPr>
        <w:color w:val="0070C0"/>
        <w:lang w:val="en-AU"/>
      </w:rPr>
      <w:t xml:space="preserve"> 04980 352 69</w:t>
    </w:r>
    <w:r w:rsidRPr="009610C2">
      <w:rPr>
        <w:color w:val="0070C0"/>
        <w:lang w:val="en-AU"/>
      </w:rPr>
      <w:tab/>
      <w:t>info@rippleconsults.com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7614" w14:textId="77777777" w:rsidR="00F5298A" w:rsidRDefault="00F5298A" w:rsidP="002D021F">
      <w:pPr>
        <w:spacing w:after="0" w:line="240" w:lineRule="auto"/>
      </w:pPr>
      <w:r>
        <w:separator/>
      </w:r>
    </w:p>
  </w:footnote>
  <w:footnote w:type="continuationSeparator" w:id="0">
    <w:p w14:paraId="3400D900" w14:textId="77777777" w:rsidR="00F5298A" w:rsidRDefault="00F5298A" w:rsidP="002D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A852" w14:textId="046D6B85" w:rsidR="002D021F" w:rsidRDefault="002D021F" w:rsidP="002D021F">
    <w:pPr>
      <w:pStyle w:val="Header"/>
      <w:jc w:val="center"/>
    </w:pPr>
    <w:r>
      <w:rPr>
        <w:noProof/>
      </w:rPr>
      <w:drawing>
        <wp:inline distT="0" distB="0" distL="0" distR="0" wp14:anchorId="74C28CED" wp14:editId="1B451CCF">
          <wp:extent cx="2533650" cy="94714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540" cy="95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2C5D"/>
    <w:multiLevelType w:val="hybridMultilevel"/>
    <w:tmpl w:val="709CA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7AAA"/>
    <w:multiLevelType w:val="hybridMultilevel"/>
    <w:tmpl w:val="1EC0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7E69"/>
    <w:multiLevelType w:val="hybridMultilevel"/>
    <w:tmpl w:val="AE7E96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F31FFF"/>
    <w:multiLevelType w:val="hybridMultilevel"/>
    <w:tmpl w:val="7386491A"/>
    <w:lvl w:ilvl="0" w:tplc="0409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1F"/>
    <w:rsid w:val="000A1578"/>
    <w:rsid w:val="001252B5"/>
    <w:rsid w:val="002A0ACF"/>
    <w:rsid w:val="002D021F"/>
    <w:rsid w:val="00435E4F"/>
    <w:rsid w:val="00506488"/>
    <w:rsid w:val="008A5B81"/>
    <w:rsid w:val="009610C2"/>
    <w:rsid w:val="00A86CF0"/>
    <w:rsid w:val="00AB5AE9"/>
    <w:rsid w:val="00C06F1F"/>
    <w:rsid w:val="00D9677A"/>
    <w:rsid w:val="00F5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BAB5D"/>
  <w15:chartTrackingRefBased/>
  <w15:docId w15:val="{984CA873-4830-4C1B-B5C3-29B69E76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1F"/>
  </w:style>
  <w:style w:type="paragraph" w:styleId="Footer">
    <w:name w:val="footer"/>
    <w:basedOn w:val="Normal"/>
    <w:link w:val="FooterChar"/>
    <w:uiPriority w:val="99"/>
    <w:unhideWhenUsed/>
    <w:rsid w:val="002D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1F"/>
  </w:style>
  <w:style w:type="character" w:styleId="Hyperlink">
    <w:name w:val="Hyperlink"/>
    <w:basedOn w:val="DefaultParagraphFont"/>
    <w:uiPriority w:val="99"/>
    <w:unhideWhenUsed/>
    <w:rsid w:val="00961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0C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06F1F"/>
  </w:style>
  <w:style w:type="paragraph" w:styleId="ListParagraph">
    <w:name w:val="List Paragraph"/>
    <w:basedOn w:val="Normal"/>
    <w:uiPriority w:val="34"/>
    <w:qFormat/>
    <w:rsid w:val="00C0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ippleconsul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ppleconsul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alana_mahadik@yahoo.com.au</dc:creator>
  <cp:keywords/>
  <dc:description/>
  <cp:lastModifiedBy>alana_mahadik@yahoo.com.au</cp:lastModifiedBy>
  <cp:revision>3</cp:revision>
  <dcterms:created xsi:type="dcterms:W3CDTF">2021-12-07T03:15:00Z</dcterms:created>
  <dcterms:modified xsi:type="dcterms:W3CDTF">2021-12-07T04:40:00Z</dcterms:modified>
</cp:coreProperties>
</file>